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64" w:rsidRDefault="00906564" w:rsidP="007D56EA">
      <w:pPr>
        <w:pStyle w:val="a3"/>
        <w:spacing w:line="276" w:lineRule="auto"/>
        <w:jc w:val="center"/>
        <w:rPr>
          <w:b/>
          <w:sz w:val="28"/>
          <w:szCs w:val="28"/>
        </w:rPr>
      </w:pP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BB33DC">
              <w:rPr>
                <w:sz w:val="28"/>
                <w:szCs w:val="28"/>
                <w:lang w:eastAsia="en-US"/>
              </w:rPr>
              <w:t>25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BB33DC">
        <w:rPr>
          <w:b/>
          <w:sz w:val="28"/>
          <w:szCs w:val="28"/>
        </w:rPr>
        <w:t xml:space="preserve"> 210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BB33DC">
        <w:rPr>
          <w:rFonts w:ascii="Times New Roman" w:hAnsi="Times New Roman" w:cs="Times New Roman"/>
          <w:sz w:val="28"/>
          <w:szCs w:val="28"/>
        </w:rPr>
        <w:t>210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 w:rsidR="006849CA" w:rsidRPr="007D56E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BB33DC">
        <w:rPr>
          <w:sz w:val="28"/>
          <w:szCs w:val="28"/>
        </w:rPr>
        <w:t>210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BB33DC">
        <w:rPr>
          <w:sz w:val="28"/>
          <w:szCs w:val="28"/>
        </w:rPr>
        <w:t xml:space="preserve"> 210</w:t>
      </w:r>
      <w:r w:rsidR="00315646" w:rsidRPr="00315646">
        <w:rPr>
          <w:b/>
          <w:sz w:val="28"/>
          <w:szCs w:val="28"/>
        </w:rPr>
        <w:t xml:space="preserve"> </w:t>
      </w:r>
      <w:r w:rsidR="00BB33DC">
        <w:rPr>
          <w:b/>
          <w:sz w:val="28"/>
          <w:szCs w:val="28"/>
        </w:rPr>
        <w:t xml:space="preserve">Кузнецову </w:t>
      </w:r>
      <w:proofErr w:type="spellStart"/>
      <w:r w:rsidR="00BB33DC">
        <w:rPr>
          <w:b/>
          <w:sz w:val="28"/>
          <w:szCs w:val="28"/>
        </w:rPr>
        <w:t>Камилу</w:t>
      </w:r>
      <w:proofErr w:type="spellEnd"/>
      <w:r w:rsidR="00BB33DC">
        <w:rPr>
          <w:b/>
          <w:sz w:val="28"/>
          <w:szCs w:val="28"/>
        </w:rPr>
        <w:t xml:space="preserve"> </w:t>
      </w:r>
      <w:proofErr w:type="spellStart"/>
      <w:r w:rsidR="00BB33DC">
        <w:rPr>
          <w:b/>
          <w:sz w:val="28"/>
          <w:szCs w:val="28"/>
        </w:rPr>
        <w:t>Бариевну</w:t>
      </w:r>
      <w:proofErr w:type="spellEnd"/>
      <w:r w:rsidR="00BB33DC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 xml:space="preserve">3. Председателю участковой избирательной комиссии избирательного </w:t>
      </w:r>
      <w:r w:rsidRPr="007D56EA">
        <w:rPr>
          <w:sz w:val="28"/>
          <w:szCs w:val="28"/>
        </w:rPr>
        <w:lastRenderedPageBreak/>
        <w:t>участка №</w:t>
      </w:r>
      <w:r w:rsidR="003E4C8B">
        <w:rPr>
          <w:sz w:val="28"/>
          <w:szCs w:val="28"/>
        </w:rPr>
        <w:t xml:space="preserve"> </w:t>
      </w:r>
      <w:r w:rsidR="00BB33DC">
        <w:rPr>
          <w:sz w:val="28"/>
          <w:szCs w:val="28"/>
        </w:rPr>
        <w:t>210</w:t>
      </w:r>
      <w:r w:rsidR="008D783D" w:rsidRPr="008D783D">
        <w:t xml:space="preserve"> </w:t>
      </w:r>
      <w:r w:rsidR="00BB33DC">
        <w:rPr>
          <w:b/>
          <w:sz w:val="28"/>
          <w:szCs w:val="28"/>
        </w:rPr>
        <w:t xml:space="preserve">Кузнецовой </w:t>
      </w:r>
      <w:proofErr w:type="spellStart"/>
      <w:r w:rsidR="00BB33DC">
        <w:rPr>
          <w:b/>
          <w:sz w:val="28"/>
          <w:szCs w:val="28"/>
        </w:rPr>
        <w:t>Камиле</w:t>
      </w:r>
      <w:proofErr w:type="spellEnd"/>
      <w:r w:rsidR="00BB33DC">
        <w:rPr>
          <w:b/>
          <w:sz w:val="28"/>
          <w:szCs w:val="28"/>
        </w:rPr>
        <w:t xml:space="preserve"> </w:t>
      </w:r>
      <w:proofErr w:type="spellStart"/>
      <w:r w:rsidR="00BB33DC">
        <w:rPr>
          <w:b/>
          <w:sz w:val="28"/>
          <w:szCs w:val="28"/>
        </w:rPr>
        <w:t>Бариевне</w:t>
      </w:r>
      <w:proofErr w:type="spellEnd"/>
      <w:r w:rsidR="00BB33DC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>созвать организационное 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BB33DC">
        <w:rPr>
          <w:sz w:val="28"/>
          <w:szCs w:val="28"/>
        </w:rPr>
        <w:t xml:space="preserve"> 210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906564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4B1F53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  <w:bookmarkStart w:id="0" w:name="_GoBack"/>
            <w:bookmarkEnd w:id="0"/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BB33DC">
        <w:rPr>
          <w:rFonts w:ascii="Times New Roman CYR" w:eastAsia="Times New Roman" w:hAnsi="Times New Roman CYR" w:cs="Times New Roman"/>
          <w:sz w:val="20"/>
          <w:szCs w:val="20"/>
        </w:rPr>
        <w:t>25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BB33DC">
        <w:rPr>
          <w:rFonts w:ascii="Times New Roman" w:eastAsia="Times New Roman" w:hAnsi="Times New Roman" w:cs="Times New Roman"/>
          <w:sz w:val="28"/>
          <w:szCs w:val="28"/>
        </w:rPr>
        <w:t>210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BB33DC" w:rsidRPr="00D6717E" w:rsidRDefault="00236142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Сабитова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Динара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Хуснулловна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Викторовна</w:t>
            </w:r>
          </w:p>
        </w:tc>
        <w:tc>
          <w:tcPr>
            <w:tcW w:w="5468" w:type="dxa"/>
          </w:tcPr>
          <w:p w:rsidR="00BB33DC" w:rsidRPr="00655AC8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Моисеева Валентина Александровна</w:t>
            </w:r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Анатольевна</w:t>
            </w:r>
          </w:p>
        </w:tc>
        <w:tc>
          <w:tcPr>
            <w:tcW w:w="5468" w:type="dxa"/>
          </w:tcPr>
          <w:p w:rsidR="00BB33DC" w:rsidRPr="00C64670" w:rsidRDefault="00BB33DC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Хасянова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Райля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Диганшеевна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Новикова Ирина Влад</w:t>
            </w:r>
            <w:r w:rsidR="00C67DC9">
              <w:rPr>
                <w:rFonts w:ascii="Times New Roman" w:eastAsia="Times New Roman" w:hAnsi="Times New Roman" w:cs="Times New Roman"/>
                <w:sz w:val="20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мировна</w:t>
            </w:r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Кузнецова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Камила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Бариевна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Хасанов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Ильсур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Нуриязданович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Миндиярова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Марьям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Мазитовна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BB33DC" w:rsidRPr="00D6717E" w:rsidRDefault="00BB33DC" w:rsidP="00A040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Наумова </w:t>
            </w:r>
            <w:r w:rsidR="00A04053">
              <w:rPr>
                <w:rFonts w:ascii="Times New Roman" w:eastAsia="Times New Roman" w:hAnsi="Times New Roman" w:cs="Times New Roman"/>
                <w:sz w:val="20"/>
                <w:szCs w:val="24"/>
              </w:rPr>
              <w:t>Анна Георгиевна</w:t>
            </w:r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«КОММУНИСТИЧЕСКАЯ ПАРТИЯ РОССИЙСКОЙ ФЕДЕРАЦИИ»</w:t>
            </w:r>
          </w:p>
        </w:tc>
      </w:tr>
      <w:tr w:rsidR="00BB33DC" w:rsidRPr="00D6717E" w:rsidTr="007D56EA">
        <w:tc>
          <w:tcPr>
            <w:tcW w:w="710" w:type="dxa"/>
          </w:tcPr>
          <w:p w:rsidR="00BB33DC" w:rsidRPr="00D6717E" w:rsidRDefault="00BB33DC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BB33DC" w:rsidRPr="00D6717E" w:rsidRDefault="00BB33DC" w:rsidP="00FF4C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Эльмира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Анасовна</w:t>
            </w:r>
            <w:proofErr w:type="spellEnd"/>
          </w:p>
        </w:tc>
        <w:tc>
          <w:tcPr>
            <w:tcW w:w="5468" w:type="dxa"/>
          </w:tcPr>
          <w:p w:rsidR="00BB33DC" w:rsidRPr="00D6717E" w:rsidRDefault="00BB33DC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C67DC9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C67DC9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C28" w:rsidRDefault="00D55C28" w:rsidP="00244485">
      <w:pPr>
        <w:spacing w:after="0" w:line="240" w:lineRule="auto"/>
      </w:pPr>
      <w:r>
        <w:separator/>
      </w:r>
    </w:p>
  </w:endnote>
  <w:endnote w:type="continuationSeparator" w:id="0">
    <w:p w:rsidR="00D55C28" w:rsidRDefault="00D55C28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C28" w:rsidRDefault="00D55C28" w:rsidP="00244485">
      <w:pPr>
        <w:spacing w:after="0" w:line="240" w:lineRule="auto"/>
      </w:pPr>
      <w:r>
        <w:separator/>
      </w:r>
    </w:p>
  </w:footnote>
  <w:footnote w:type="continuationSeparator" w:id="0">
    <w:p w:rsidR="00D55C28" w:rsidRDefault="00D55C28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4E92"/>
    <w:rsid w:val="00075077"/>
    <w:rsid w:val="00076155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142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E6B7F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305A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1F53"/>
    <w:rsid w:val="004B2839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06564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04053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17C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67DC9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55C28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44C88-45E7-4455-BFAB-88B4BECB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42</cp:revision>
  <cp:lastPrinted>2018-06-07T11:09:00Z</cp:lastPrinted>
  <dcterms:created xsi:type="dcterms:W3CDTF">2018-05-23T08:40:00Z</dcterms:created>
  <dcterms:modified xsi:type="dcterms:W3CDTF">2018-06-07T11:09:00Z</dcterms:modified>
</cp:coreProperties>
</file>